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1B4" w:rsidRDefault="00AA4181" w:rsidP="00AA4181">
      <w:pPr>
        <w:jc w:val="center"/>
        <w:rPr>
          <w:b/>
          <w:bCs/>
        </w:rPr>
      </w:pPr>
      <w:proofErr w:type="spellStart"/>
      <w:r w:rsidRPr="00AA4181">
        <w:rPr>
          <w:b/>
          <w:bCs/>
        </w:rPr>
        <w:t>Ravenshead</w:t>
      </w:r>
      <w:proofErr w:type="spellEnd"/>
      <w:r w:rsidRPr="00AA4181">
        <w:rPr>
          <w:b/>
          <w:bCs/>
        </w:rPr>
        <w:t xml:space="preserve"> and Hucknall Walking Group – Annual Meal</w:t>
      </w:r>
    </w:p>
    <w:p w:rsidR="00AA4181" w:rsidRDefault="00AA4181" w:rsidP="00AA4181">
      <w:pPr>
        <w:jc w:val="center"/>
        <w:rPr>
          <w:b/>
          <w:bCs/>
        </w:rPr>
      </w:pPr>
      <w:r>
        <w:rPr>
          <w:b/>
          <w:bCs/>
        </w:rPr>
        <w:t>Thursday 29 January 2026</w:t>
      </w:r>
    </w:p>
    <w:p w:rsidR="00AA4181" w:rsidRDefault="00AA4181" w:rsidP="00AA4181">
      <w:pPr>
        <w:jc w:val="center"/>
        <w:rPr>
          <w:b/>
          <w:bCs/>
        </w:rPr>
      </w:pPr>
      <w:proofErr w:type="spellStart"/>
      <w:r>
        <w:rPr>
          <w:b/>
          <w:bCs/>
        </w:rPr>
        <w:t>Ramsdale</w:t>
      </w:r>
      <w:proofErr w:type="spellEnd"/>
      <w:r>
        <w:rPr>
          <w:b/>
          <w:bCs/>
        </w:rPr>
        <w:t xml:space="preserve"> Park Golf Club</w:t>
      </w:r>
    </w:p>
    <w:p w:rsidR="00AA4181" w:rsidRDefault="00AA4181" w:rsidP="00AA4181">
      <w:pPr>
        <w:jc w:val="center"/>
        <w:rPr>
          <w:b/>
          <w:bCs/>
        </w:rPr>
      </w:pPr>
    </w:p>
    <w:p w:rsidR="00AA4181" w:rsidRPr="00AA4181" w:rsidRDefault="00AA4181" w:rsidP="00AA4181">
      <w:pPr>
        <w:rPr>
          <w:sz w:val="22"/>
          <w:szCs w:val="22"/>
        </w:rPr>
      </w:pPr>
      <w:r w:rsidRPr="00AA4181">
        <w:rPr>
          <w:sz w:val="22"/>
          <w:szCs w:val="22"/>
        </w:rPr>
        <w:t>Dear Fellow Walkers</w:t>
      </w:r>
    </w:p>
    <w:p w:rsidR="00AA4181" w:rsidRPr="00AA4181" w:rsidRDefault="00AA4181" w:rsidP="00AA4181">
      <w:pPr>
        <w:rPr>
          <w:sz w:val="22"/>
          <w:szCs w:val="22"/>
        </w:rPr>
      </w:pPr>
    </w:p>
    <w:p w:rsidR="00AA4181" w:rsidRDefault="00AA4181" w:rsidP="00AA4181">
      <w:pPr>
        <w:rPr>
          <w:sz w:val="22"/>
          <w:szCs w:val="22"/>
        </w:rPr>
      </w:pPr>
      <w:r w:rsidRPr="00AA4181">
        <w:rPr>
          <w:sz w:val="22"/>
          <w:szCs w:val="22"/>
        </w:rPr>
        <w:t xml:space="preserve">The Committee has made arrangements for our Annual Dinner, to be held on Thursday 29 January 2026.  The evening is open to </w:t>
      </w:r>
      <w:r w:rsidRPr="00AA4181">
        <w:rPr>
          <w:b/>
          <w:bCs/>
          <w:sz w:val="22"/>
          <w:szCs w:val="22"/>
        </w:rPr>
        <w:t>all members and guests</w:t>
      </w:r>
      <w:r w:rsidRPr="00AA4181">
        <w:rPr>
          <w:sz w:val="22"/>
          <w:szCs w:val="22"/>
        </w:rPr>
        <w:t>, whether active or not, and is an excellent opportunity to meet and socialise.</w:t>
      </w:r>
    </w:p>
    <w:p w:rsidR="009F58B2" w:rsidRDefault="009F58B2" w:rsidP="00AA4181">
      <w:pPr>
        <w:rPr>
          <w:sz w:val="22"/>
          <w:szCs w:val="22"/>
        </w:rPr>
      </w:pPr>
    </w:p>
    <w:p w:rsidR="009F58B2" w:rsidRPr="009F58B2" w:rsidRDefault="009F58B2" w:rsidP="009F58B2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Timing: 7pm for 7.30pm</w:t>
      </w:r>
      <w:r>
        <w:rPr>
          <w:b/>
          <w:bCs/>
          <w:sz w:val="22"/>
          <w:szCs w:val="22"/>
        </w:rPr>
        <w:tab/>
        <w:t xml:space="preserve">Cost: £32.70/person </w:t>
      </w:r>
    </w:p>
    <w:p w:rsidR="00AA4181" w:rsidRDefault="00AA4181" w:rsidP="00AA4181">
      <w:pPr>
        <w:rPr>
          <w:sz w:val="22"/>
          <w:szCs w:val="22"/>
        </w:rPr>
      </w:pPr>
    </w:p>
    <w:p w:rsidR="00AA4181" w:rsidRDefault="00AA4181" w:rsidP="00AA418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All bookings (and payments) must be received by Wednesday 10 December at the very latest (earlier if at all possible). </w:t>
      </w:r>
      <w:r>
        <w:rPr>
          <w:sz w:val="22"/>
          <w:szCs w:val="22"/>
        </w:rPr>
        <w:t>We have had to pay a substantial deposit and need early information on numbers to manage the onerous cancellation terms.</w:t>
      </w:r>
    </w:p>
    <w:p w:rsidR="00AA4181" w:rsidRDefault="00AA4181" w:rsidP="00AA4181">
      <w:pPr>
        <w:rPr>
          <w:sz w:val="22"/>
          <w:szCs w:val="22"/>
        </w:rPr>
      </w:pPr>
    </w:p>
    <w:p w:rsidR="00AA4181" w:rsidRDefault="00AA4181" w:rsidP="00AA418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 replies to be handed to Dick Brader or David Hill, or can be posted to</w:t>
      </w:r>
      <w:r w:rsidR="009F58B2">
        <w:rPr>
          <w:b/>
          <w:bCs/>
          <w:sz w:val="22"/>
          <w:szCs w:val="22"/>
        </w:rPr>
        <w:t xml:space="preserve"> David at: 1 Wood End Drive, </w:t>
      </w:r>
      <w:proofErr w:type="spellStart"/>
      <w:r w:rsidR="009F58B2">
        <w:rPr>
          <w:b/>
          <w:bCs/>
          <w:sz w:val="22"/>
          <w:szCs w:val="22"/>
        </w:rPr>
        <w:t>Ravenshead</w:t>
      </w:r>
      <w:proofErr w:type="spellEnd"/>
      <w:r w:rsidR="009F58B2">
        <w:rPr>
          <w:b/>
          <w:bCs/>
          <w:sz w:val="22"/>
          <w:szCs w:val="22"/>
        </w:rPr>
        <w:t>, Notts NG15 9EJ</w:t>
      </w:r>
    </w:p>
    <w:p w:rsidR="009F58B2" w:rsidRDefault="009F58B2" w:rsidP="00AA4181">
      <w:pPr>
        <w:rPr>
          <w:b/>
          <w:bCs/>
          <w:sz w:val="22"/>
          <w:szCs w:val="22"/>
        </w:rPr>
      </w:pPr>
    </w:p>
    <w:p w:rsidR="009F58B2" w:rsidRDefault="009F58B2" w:rsidP="00AA4181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Please choose a main course and </w:t>
      </w:r>
      <w:r>
        <w:rPr>
          <w:b/>
          <w:bCs/>
          <w:sz w:val="22"/>
          <w:szCs w:val="22"/>
          <w:u w:val="single"/>
        </w:rPr>
        <w:t>either</w:t>
      </w:r>
      <w:r>
        <w:rPr>
          <w:sz w:val="22"/>
          <w:szCs w:val="22"/>
          <w:u w:val="single"/>
        </w:rPr>
        <w:t xml:space="preserve"> a starter or a dessert</w:t>
      </w:r>
    </w:p>
    <w:p w:rsidR="009F58B2" w:rsidRDefault="009F58B2" w:rsidP="00AA4181">
      <w:pPr>
        <w:rPr>
          <w:sz w:val="22"/>
          <w:szCs w:val="22"/>
          <w:u w:val="single"/>
        </w:rPr>
      </w:pPr>
    </w:p>
    <w:p w:rsidR="009F58B2" w:rsidRDefault="009F58B2" w:rsidP="00AA4181">
      <w:pPr>
        <w:rPr>
          <w:sz w:val="22"/>
          <w:szCs w:val="22"/>
        </w:rPr>
      </w:pPr>
      <w:r>
        <w:rPr>
          <w:sz w:val="22"/>
          <w:szCs w:val="22"/>
          <w:u w:val="single"/>
        </w:rPr>
        <w:t>Starters</w:t>
      </w:r>
      <w:r>
        <w:rPr>
          <w:sz w:val="22"/>
          <w:szCs w:val="22"/>
        </w:rPr>
        <w:t xml:space="preserve">   Homemade Tomato and Basil Soup (v vg gf)</w:t>
      </w:r>
    </w:p>
    <w:p w:rsidR="009F58B2" w:rsidRDefault="009F58B2" w:rsidP="00AA4181">
      <w:pPr>
        <w:rPr>
          <w:sz w:val="22"/>
          <w:szCs w:val="22"/>
        </w:rPr>
      </w:pPr>
    </w:p>
    <w:p w:rsidR="009F58B2" w:rsidRDefault="009F58B2" w:rsidP="00AA418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Fan of Honeydew Melon, Fresh Mango and Chilli Salsa (v vg gf)</w:t>
      </w:r>
    </w:p>
    <w:p w:rsidR="009F58B2" w:rsidRDefault="009F58B2" w:rsidP="00AA4181">
      <w:pPr>
        <w:rPr>
          <w:sz w:val="22"/>
          <w:szCs w:val="22"/>
        </w:rPr>
      </w:pPr>
    </w:p>
    <w:p w:rsidR="009F58B2" w:rsidRDefault="009F58B2" w:rsidP="00AA4181">
      <w:pPr>
        <w:rPr>
          <w:sz w:val="22"/>
          <w:szCs w:val="22"/>
        </w:rPr>
      </w:pPr>
      <w:r>
        <w:rPr>
          <w:sz w:val="22"/>
          <w:szCs w:val="22"/>
          <w:u w:val="single"/>
        </w:rPr>
        <w:t>Mains</w:t>
      </w:r>
      <w:r>
        <w:rPr>
          <w:sz w:val="22"/>
          <w:szCs w:val="22"/>
        </w:rPr>
        <w:t xml:space="preserve">      Slow Braised Beef, Smoked Bacon, Mushrooms, Baby Onions</w:t>
      </w:r>
    </w:p>
    <w:p w:rsidR="009F58B2" w:rsidRDefault="009F58B2" w:rsidP="00AA418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and Red Wine with Wholegrain Mustard Mash (gf)</w:t>
      </w:r>
    </w:p>
    <w:p w:rsidR="009F58B2" w:rsidRDefault="009F58B2" w:rsidP="00AA4181">
      <w:pPr>
        <w:rPr>
          <w:sz w:val="22"/>
          <w:szCs w:val="22"/>
        </w:rPr>
      </w:pPr>
    </w:p>
    <w:p w:rsidR="009F58B2" w:rsidRDefault="009F58B2" w:rsidP="00AA418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Fillet of Salmon Steamed with Prawns, Pesto Mash</w:t>
      </w:r>
    </w:p>
    <w:p w:rsidR="009F58B2" w:rsidRDefault="009F58B2" w:rsidP="00AA418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and Basil Butter Sauce (gf)</w:t>
      </w:r>
    </w:p>
    <w:p w:rsidR="00C15D3F" w:rsidRDefault="00C15D3F" w:rsidP="00AA4181">
      <w:pPr>
        <w:rPr>
          <w:sz w:val="22"/>
          <w:szCs w:val="22"/>
        </w:rPr>
      </w:pPr>
    </w:p>
    <w:p w:rsidR="00C15D3F" w:rsidRDefault="00C15D3F" w:rsidP="00AA418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{Vegetarian option also available}</w:t>
      </w:r>
    </w:p>
    <w:p w:rsidR="00C15D3F" w:rsidRDefault="00C15D3F" w:rsidP="00AA4181">
      <w:pPr>
        <w:rPr>
          <w:sz w:val="22"/>
          <w:szCs w:val="22"/>
        </w:rPr>
      </w:pPr>
    </w:p>
    <w:p w:rsidR="00C15D3F" w:rsidRDefault="00C15D3F" w:rsidP="00AA4181">
      <w:pPr>
        <w:rPr>
          <w:sz w:val="22"/>
          <w:szCs w:val="22"/>
        </w:rPr>
      </w:pPr>
      <w:r>
        <w:rPr>
          <w:sz w:val="22"/>
          <w:szCs w:val="22"/>
          <w:u w:val="single"/>
        </w:rPr>
        <w:t>Desserts</w:t>
      </w:r>
      <w:r>
        <w:rPr>
          <w:sz w:val="22"/>
          <w:szCs w:val="22"/>
        </w:rPr>
        <w:t xml:space="preserve">   Lemon Tart, Red Fruit Compote, Chantilly Cream (v gf)</w:t>
      </w:r>
    </w:p>
    <w:p w:rsidR="00C15D3F" w:rsidRDefault="00C15D3F" w:rsidP="00C15D3F">
      <w:pPr>
        <w:ind w:left="720"/>
        <w:rPr>
          <w:sz w:val="22"/>
          <w:szCs w:val="22"/>
        </w:rPr>
      </w:pPr>
    </w:p>
    <w:p w:rsidR="00C15D3F" w:rsidRDefault="00C15D3F" w:rsidP="00C15D3F">
      <w:pPr>
        <w:ind w:left="720"/>
        <w:rPr>
          <w:sz w:val="22"/>
          <w:szCs w:val="22"/>
        </w:rPr>
      </w:pPr>
      <w:r>
        <w:rPr>
          <w:sz w:val="22"/>
          <w:szCs w:val="22"/>
        </w:rPr>
        <w:t>Chocolate, Vanilla and Cherry Cheesecake, Raspberry and Mango</w:t>
      </w:r>
    </w:p>
    <w:p w:rsidR="00C15D3F" w:rsidRDefault="00C15D3F" w:rsidP="00C15D3F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Coulis (v vg gf)</w:t>
      </w:r>
    </w:p>
    <w:p w:rsidR="00C15D3F" w:rsidRDefault="00C15D3F" w:rsidP="00C15D3F">
      <w:pPr>
        <w:rPr>
          <w:sz w:val="22"/>
          <w:szCs w:val="22"/>
        </w:rPr>
      </w:pPr>
      <w:r>
        <w:rPr>
          <w:sz w:val="22"/>
          <w:szCs w:val="22"/>
          <w:u w:val="single"/>
        </w:rPr>
        <w:t>Coffee/Tea</w:t>
      </w:r>
    </w:p>
    <w:p w:rsidR="00FB2C25" w:rsidRDefault="00FB2C25" w:rsidP="00C15D3F">
      <w:pPr>
        <w:rPr>
          <w:sz w:val="22"/>
          <w:szCs w:val="22"/>
        </w:rPr>
      </w:pPr>
    </w:p>
    <w:p w:rsidR="00FB2C25" w:rsidRPr="00FB2C25" w:rsidRDefault="00FB2C25" w:rsidP="00C15D3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8678</wp:posOffset>
                </wp:positionH>
                <wp:positionV relativeFrom="paragraph">
                  <wp:posOffset>42333</wp:posOffset>
                </wp:positionV>
                <wp:extent cx="4910667" cy="6612467"/>
                <wp:effectExtent l="0" t="0" r="17145" b="17145"/>
                <wp:wrapNone/>
                <wp:docPr id="18072560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0667" cy="6612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2C25" w:rsidRDefault="00FB2C2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If you wish to join us for the Annual Meal, please </w:t>
                            </w:r>
                            <w:r w:rsidR="006B00A5">
                              <w:rPr>
                                <w:sz w:val="22"/>
                                <w:szCs w:val="22"/>
                              </w:rPr>
                              <w:t xml:space="preserve">make payment in full and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complete and return this form, identifying your menu choices</w:t>
                            </w:r>
                            <w:r w:rsidR="006B00A5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to Dick Brader or David Hill </w:t>
                            </w:r>
                            <w:r w:rsidR="006B00A5">
                              <w:rPr>
                                <w:sz w:val="22"/>
                                <w:szCs w:val="22"/>
                              </w:rPr>
                              <w:t xml:space="preserve">as soon as possible and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by no later than</w:t>
                            </w:r>
                          </w:p>
                          <w:p w:rsidR="00FB2C25" w:rsidRDefault="00FB2C2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B2C25" w:rsidRDefault="00FB2C25" w:rsidP="00FB2C2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Wednesday 10 December 2025</w:t>
                            </w:r>
                          </w:p>
                          <w:p w:rsidR="00FB2C25" w:rsidRDefault="00FB2C25" w:rsidP="00FB2C25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FB2C25" w:rsidRDefault="00FB2C25" w:rsidP="00FB2C2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B2C25">
                              <w:rPr>
                                <w:sz w:val="22"/>
                                <w:szCs w:val="22"/>
                              </w:rPr>
                              <w:t>(Postal responses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To David at 1 Wood End Drive,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Ravenshead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NG15 9EJ)</w:t>
                            </w:r>
                          </w:p>
                          <w:p w:rsidR="00FB2C25" w:rsidRDefault="00FB2C25" w:rsidP="00FB2C2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B00A5" w:rsidRPr="006B00A5" w:rsidRDefault="006B00A5" w:rsidP="00FB2C2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Payment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can be made by bank transfer (to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Ravenshead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and Hucknall Walking Group; sort code 30-99-50; account no. 75007668, using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your surname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as the reference) or by cash/cheque* handed/delivered to Dick or David.  [</w:t>
                            </w:r>
                            <w:r w:rsidR="001F150C">
                              <w:rPr>
                                <w:sz w:val="22"/>
                                <w:szCs w:val="22"/>
                              </w:rPr>
                              <w:t xml:space="preserve"> *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Each cheque </w:t>
                            </w:r>
                            <w:r w:rsidR="001F150C">
                              <w:rPr>
                                <w:sz w:val="22"/>
                                <w:szCs w:val="22"/>
                              </w:rPr>
                              <w:t xml:space="preserve">– payable to </w:t>
                            </w:r>
                            <w:proofErr w:type="spellStart"/>
                            <w:r w:rsidR="001F150C">
                              <w:rPr>
                                <w:sz w:val="22"/>
                                <w:szCs w:val="22"/>
                              </w:rPr>
                              <w:t>Ravenshead</w:t>
                            </w:r>
                            <w:proofErr w:type="spellEnd"/>
                            <w:r w:rsidR="001F150C">
                              <w:rPr>
                                <w:sz w:val="22"/>
                                <w:szCs w:val="22"/>
                              </w:rPr>
                              <w:t xml:space="preserve"> and Hucknall Walking Group – must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incorporate a 50p surcharge to cover new bank charges.]</w:t>
                            </w:r>
                          </w:p>
                          <w:p w:rsidR="006B00A5" w:rsidRDefault="006B00A5" w:rsidP="00FB2C2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B2C25" w:rsidRDefault="00FB2C25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Name(s):</w:t>
                            </w:r>
                          </w:p>
                          <w:p w:rsidR="00A86890" w:rsidRDefault="00A86890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86890" w:rsidRDefault="00A86890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86890" w:rsidRDefault="00A86890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86890" w:rsidRDefault="00A86890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86890" w:rsidRDefault="00A86890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Address:</w:t>
                            </w:r>
                          </w:p>
                          <w:p w:rsidR="00A86890" w:rsidRDefault="00A86890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86890" w:rsidRDefault="00A86890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86890" w:rsidRDefault="00A86890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86890" w:rsidRDefault="00A86890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86890" w:rsidRDefault="00A86890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Telephone:</w:t>
                            </w:r>
                          </w:p>
                          <w:p w:rsidR="00A86890" w:rsidRDefault="00A86890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86890" w:rsidRDefault="00A86890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86890" w:rsidRDefault="00A86890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Main Course:</w:t>
                            </w:r>
                          </w:p>
                          <w:p w:rsidR="00A86890" w:rsidRDefault="00A86890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86890" w:rsidRDefault="00A86890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86890" w:rsidRDefault="00A86890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86890" w:rsidRDefault="00A86890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86890" w:rsidRDefault="00A86890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86890" w:rsidRDefault="00A86890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Starter or Dessert:</w:t>
                            </w:r>
                          </w:p>
                          <w:p w:rsidR="00E778B1" w:rsidRDefault="00E778B1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778B1" w:rsidRDefault="00E778B1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778B1" w:rsidRDefault="00E778B1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778B1" w:rsidRDefault="00E778B1" w:rsidP="00FB2C2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778B1" w:rsidRDefault="00E778B1" w:rsidP="00E778B1">
                            <w:pPr>
                              <w:ind w:firstLine="720"/>
                              <w:rPr>
                                <w:sz w:val="22"/>
                                <w:szCs w:val="22"/>
                              </w:rPr>
                            </w:pPr>
                            <w:r w:rsidRPr="00E778B1">
                              <w:rPr>
                                <w:sz w:val="22"/>
                                <w:szCs w:val="22"/>
                              </w:rPr>
                              <w:t>Payment has been made by bank transfer</w:t>
                            </w:r>
                          </w:p>
                          <w:p w:rsidR="00E778B1" w:rsidRPr="00E778B1" w:rsidRDefault="00E778B1" w:rsidP="00FB2C2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I enclose cash/cheque for the full amount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pt;margin-top:3.35pt;width:386.65pt;height:52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" fillcolor="white [3201]" strokeweight=".5pt">
                <v:textbox>
                  <w:txbxContent>
                    <w:p w:rsidR="00FB2C25" w:rsidRDefault="00FB2C2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If you wish to join us for the Annual Meal, please </w:t>
                      </w:r>
                      <w:r w:rsidR="006B00A5">
                        <w:rPr>
                          <w:sz w:val="22"/>
                          <w:szCs w:val="22"/>
                        </w:rPr>
                        <w:t xml:space="preserve">make payment in full and </w:t>
                      </w:r>
                      <w:r>
                        <w:rPr>
                          <w:sz w:val="22"/>
                          <w:szCs w:val="22"/>
                        </w:rPr>
                        <w:t>complete and return this form, identifying your menu choices</w:t>
                      </w:r>
                      <w:r w:rsidR="006B00A5">
                        <w:rPr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sz w:val="22"/>
                          <w:szCs w:val="22"/>
                        </w:rPr>
                        <w:t xml:space="preserve"> to Dick Brader or David Hill </w:t>
                      </w:r>
                      <w:r w:rsidR="006B00A5">
                        <w:rPr>
                          <w:sz w:val="22"/>
                          <w:szCs w:val="22"/>
                        </w:rPr>
                        <w:t xml:space="preserve">as soon as possible and </w:t>
                      </w:r>
                      <w:r>
                        <w:rPr>
                          <w:sz w:val="22"/>
                          <w:szCs w:val="22"/>
                        </w:rPr>
                        <w:t>by no later than</w:t>
                      </w:r>
                    </w:p>
                    <w:p w:rsidR="00FB2C25" w:rsidRDefault="00FB2C2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B2C25" w:rsidRDefault="00FB2C25" w:rsidP="00FB2C25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Wednesday 10 December 2025</w:t>
                      </w:r>
                    </w:p>
                    <w:p w:rsidR="00FB2C25" w:rsidRDefault="00FB2C25" w:rsidP="00FB2C25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FB2C25" w:rsidRDefault="00FB2C25" w:rsidP="00FB2C25">
                      <w:pPr>
                        <w:rPr>
                          <w:sz w:val="22"/>
                          <w:szCs w:val="22"/>
                        </w:rPr>
                      </w:pPr>
                      <w:r w:rsidRPr="00FB2C25">
                        <w:rPr>
                          <w:sz w:val="22"/>
                          <w:szCs w:val="22"/>
                        </w:rPr>
                        <w:t>(Postal responses</w:t>
                      </w:r>
                      <w:r>
                        <w:rPr>
                          <w:sz w:val="22"/>
                          <w:szCs w:val="22"/>
                        </w:rPr>
                        <w:t xml:space="preserve"> To David at 1 Wood End Drive,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Ravenshead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NG15 9EJ)</w:t>
                      </w:r>
                    </w:p>
                    <w:p w:rsidR="00FB2C25" w:rsidRDefault="00FB2C25" w:rsidP="00FB2C2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6B00A5" w:rsidRPr="006B00A5" w:rsidRDefault="006B00A5" w:rsidP="00FB2C2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Payment</w:t>
                      </w:r>
                      <w:r>
                        <w:rPr>
                          <w:sz w:val="22"/>
                          <w:szCs w:val="22"/>
                        </w:rPr>
                        <w:t xml:space="preserve"> can be made by bank transfer (to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Ravenshead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and Hucknall Walking Group; sort code 30-99-50; account no. 75007668, using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your surname</w:t>
                      </w:r>
                      <w:r>
                        <w:rPr>
                          <w:sz w:val="22"/>
                          <w:szCs w:val="22"/>
                        </w:rPr>
                        <w:t xml:space="preserve"> as the reference) or by cash/cheque* handed/delivered to Dick or David.  [</w:t>
                      </w:r>
                      <w:r w:rsidR="001F150C">
                        <w:rPr>
                          <w:sz w:val="22"/>
                          <w:szCs w:val="22"/>
                        </w:rPr>
                        <w:t xml:space="preserve"> * </w:t>
                      </w:r>
                      <w:r>
                        <w:rPr>
                          <w:sz w:val="22"/>
                          <w:szCs w:val="22"/>
                        </w:rPr>
                        <w:t xml:space="preserve">Each cheque </w:t>
                      </w:r>
                      <w:r w:rsidR="001F150C">
                        <w:rPr>
                          <w:sz w:val="22"/>
                          <w:szCs w:val="22"/>
                        </w:rPr>
                        <w:t xml:space="preserve">– payable to </w:t>
                      </w:r>
                      <w:proofErr w:type="spellStart"/>
                      <w:r w:rsidR="001F150C">
                        <w:rPr>
                          <w:sz w:val="22"/>
                          <w:szCs w:val="22"/>
                        </w:rPr>
                        <w:t>Ravenshead</w:t>
                      </w:r>
                      <w:proofErr w:type="spellEnd"/>
                      <w:r w:rsidR="001F150C">
                        <w:rPr>
                          <w:sz w:val="22"/>
                          <w:szCs w:val="22"/>
                        </w:rPr>
                        <w:t xml:space="preserve"> and Hucknall Walking Group – must </w:t>
                      </w:r>
                      <w:r>
                        <w:rPr>
                          <w:sz w:val="22"/>
                          <w:szCs w:val="22"/>
                        </w:rPr>
                        <w:t>incorporate a 50p surcharge to cover new bank charges.]</w:t>
                      </w:r>
                    </w:p>
                    <w:p w:rsidR="006B00A5" w:rsidRDefault="006B00A5" w:rsidP="00FB2C2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B2C25" w:rsidRDefault="00FB2C25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Name(s):</w:t>
                      </w:r>
                    </w:p>
                    <w:p w:rsidR="00A86890" w:rsidRDefault="00A86890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A86890" w:rsidRDefault="00A86890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A86890" w:rsidRDefault="00A86890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A86890" w:rsidRDefault="00A86890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A86890" w:rsidRDefault="00A86890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Address:</w:t>
                      </w:r>
                    </w:p>
                    <w:p w:rsidR="00A86890" w:rsidRDefault="00A86890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A86890" w:rsidRDefault="00A86890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A86890" w:rsidRDefault="00A86890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A86890" w:rsidRDefault="00A86890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A86890" w:rsidRDefault="00A86890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Telephone:</w:t>
                      </w:r>
                    </w:p>
                    <w:p w:rsidR="00A86890" w:rsidRDefault="00A86890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A86890" w:rsidRDefault="00A86890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A86890" w:rsidRDefault="00A86890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Main Course:</w:t>
                      </w:r>
                    </w:p>
                    <w:p w:rsidR="00A86890" w:rsidRDefault="00A86890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A86890" w:rsidRDefault="00A86890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A86890" w:rsidRDefault="00A86890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A86890" w:rsidRDefault="00A86890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A86890" w:rsidRDefault="00A86890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A86890" w:rsidRDefault="00A86890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Starter or Dessert:</w:t>
                      </w:r>
                    </w:p>
                    <w:p w:rsidR="00E778B1" w:rsidRDefault="00E778B1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E778B1" w:rsidRDefault="00E778B1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E778B1" w:rsidRDefault="00E778B1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E778B1" w:rsidRDefault="00E778B1" w:rsidP="00FB2C2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E778B1" w:rsidRDefault="00E778B1" w:rsidP="00E778B1">
                      <w:pPr>
                        <w:ind w:firstLine="720"/>
                        <w:rPr>
                          <w:sz w:val="22"/>
                          <w:szCs w:val="22"/>
                        </w:rPr>
                      </w:pPr>
                      <w:r w:rsidRPr="00E778B1">
                        <w:rPr>
                          <w:sz w:val="22"/>
                          <w:szCs w:val="22"/>
                        </w:rPr>
                        <w:t>Payment has been made by bank transfer</w:t>
                      </w:r>
                    </w:p>
                    <w:p w:rsidR="00E778B1" w:rsidRPr="00E778B1" w:rsidRDefault="00E778B1" w:rsidP="00FB2C2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OR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I enclose cash/cheque for the full amount</w:t>
                      </w:r>
                    </w:p>
                  </w:txbxContent>
                </v:textbox>
              </v:shape>
            </w:pict>
          </mc:Fallback>
        </mc:AlternateContent>
      </w:r>
    </w:p>
    <w:p w:rsidR="009F58B2" w:rsidRPr="009F58B2" w:rsidRDefault="009F58B2" w:rsidP="00AA4181">
      <w:pPr>
        <w:rPr>
          <w:sz w:val="22"/>
          <w:szCs w:val="22"/>
        </w:rPr>
      </w:pPr>
    </w:p>
    <w:p w:rsidR="009F58B2" w:rsidRPr="00AA4181" w:rsidRDefault="009F58B2" w:rsidP="00AA4181">
      <w:pPr>
        <w:rPr>
          <w:b/>
          <w:bCs/>
          <w:sz w:val="22"/>
          <w:szCs w:val="22"/>
        </w:rPr>
      </w:pPr>
    </w:p>
    <w:sectPr w:rsidR="009F58B2" w:rsidRPr="00AA4181" w:rsidSect="00AA418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81"/>
    <w:rsid w:val="001F150C"/>
    <w:rsid w:val="006B00A5"/>
    <w:rsid w:val="007A7867"/>
    <w:rsid w:val="009F58B2"/>
    <w:rsid w:val="00A86890"/>
    <w:rsid w:val="00AA4181"/>
    <w:rsid w:val="00C15D3F"/>
    <w:rsid w:val="00C821B4"/>
    <w:rsid w:val="00C962BE"/>
    <w:rsid w:val="00E7610E"/>
    <w:rsid w:val="00E778B1"/>
    <w:rsid w:val="00FB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04094"/>
  <w15:chartTrackingRefBased/>
  <w15:docId w15:val="{49092317-4D1C-A84C-B00C-2526FC56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Hill</dc:creator>
  <cp:keywords/>
  <dc:description/>
  <cp:lastModifiedBy>David Hill</cp:lastModifiedBy>
  <cp:revision>2</cp:revision>
  <dcterms:created xsi:type="dcterms:W3CDTF">2025-10-26T13:27:00Z</dcterms:created>
  <dcterms:modified xsi:type="dcterms:W3CDTF">2025-10-26T13:27:00Z</dcterms:modified>
</cp:coreProperties>
</file>